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90" w:rsidRDefault="00934F90" w:rsidP="00934F90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“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体彩25周年老物件征集</w:t>
      </w:r>
      <w:r>
        <w:rPr>
          <w:rFonts w:ascii="宋体" w:hAnsi="宋体" w:hint="eastAsia"/>
          <w:b/>
          <w:color w:val="000000"/>
          <w:sz w:val="44"/>
          <w:szCs w:val="44"/>
        </w:rPr>
        <w:t>”活动报名表</w:t>
      </w:r>
    </w:p>
    <w:p w:rsidR="00934F90" w:rsidRDefault="00934F90" w:rsidP="00934F90">
      <w:pPr>
        <w:jc w:val="center"/>
        <w:rPr>
          <w:rFonts w:eastAsia="仿宋_GB2312" w:hint="eastAsia"/>
          <w:b/>
          <w:color w:val="000000"/>
          <w:szCs w:val="21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1880"/>
        <w:gridCol w:w="1566"/>
        <w:gridCol w:w="1436"/>
        <w:gridCol w:w="1565"/>
        <w:gridCol w:w="1878"/>
      </w:tblGrid>
      <w:tr w:rsidR="00934F90" w:rsidTr="004864C1">
        <w:trPr>
          <w:trHeight w:val="810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  龄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34F90" w:rsidTr="004864C1">
        <w:trPr>
          <w:trHeight w:val="226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所在省市（具体到区、县）及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邮寄地址邮政编码</w:t>
            </w: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F90" w:rsidRDefault="00934F90" w:rsidP="004864C1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34F90" w:rsidTr="00934F90">
        <w:trPr>
          <w:trHeight w:val="9109"/>
        </w:trPr>
        <w:tc>
          <w:tcPr>
            <w:tcW w:w="10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F90" w:rsidRDefault="00934F90" w:rsidP="004864C1">
            <w:pPr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“全国体彩老物件”介绍：</w:t>
            </w:r>
          </w:p>
          <w:p w:rsidR="00934F90" w:rsidRDefault="00934F90" w:rsidP="004864C1">
            <w:pPr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 请描述一下</w:t>
            </w: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物品名称、收藏的大致时间、来源、物品背后的故事或是对于物品的感想等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，字数100-500字。</w:t>
            </w:r>
            <w:r>
              <w:rPr>
                <w:rFonts w:ascii="楷体" w:eastAsia="楷体" w:hAnsi="楷体" w:hint="eastAsia"/>
                <w:i/>
                <w:iCs/>
                <w:color w:val="000000"/>
                <w:sz w:val="28"/>
                <w:szCs w:val="28"/>
                <w:u w:val="single"/>
              </w:rPr>
              <w:t>照片请另附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，须与藏品介绍一一对应。）</w:t>
            </w:r>
          </w:p>
          <w:p w:rsidR="00934F90" w:rsidRDefault="00934F90" w:rsidP="004864C1">
            <w:pPr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  <w:p w:rsidR="00934F90" w:rsidRDefault="00934F90" w:rsidP="004864C1">
            <w:pPr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</w:tc>
      </w:tr>
    </w:tbl>
    <w:p w:rsidR="006F696C" w:rsidRDefault="006F696C"/>
    <w:sectPr w:rsidR="006F696C" w:rsidSect="006F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F90"/>
    <w:rsid w:val="001D4F69"/>
    <w:rsid w:val="003C7BA4"/>
    <w:rsid w:val="00651A1B"/>
    <w:rsid w:val="006F696C"/>
    <w:rsid w:val="006F6FF0"/>
    <w:rsid w:val="0072511C"/>
    <w:rsid w:val="00932FD1"/>
    <w:rsid w:val="00934F90"/>
    <w:rsid w:val="009C019D"/>
    <w:rsid w:val="00B315D2"/>
    <w:rsid w:val="00BA4CD5"/>
    <w:rsid w:val="00BF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陆银娣</dc:creator>
  <cp:keywords/>
  <dc:description/>
  <cp:lastModifiedBy>陆银娣</cp:lastModifiedBy>
  <cp:revision>2</cp:revision>
  <dcterms:created xsi:type="dcterms:W3CDTF">2019-10-16T08:23:00Z</dcterms:created>
  <dcterms:modified xsi:type="dcterms:W3CDTF">2019-10-16T08:24:00Z</dcterms:modified>
</cp:coreProperties>
</file>